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B6" w:rsidRDefault="00B326B6" w:rsidP="008F1790">
      <w:pPr>
        <w:jc w:val="center"/>
        <w:rPr>
          <w:rFonts w:eastAsia="Calibri"/>
          <w:b/>
        </w:rPr>
      </w:pPr>
      <w:r w:rsidRPr="00B326B6">
        <w:rPr>
          <w:rFonts w:eastAsia="Calibri"/>
          <w:b/>
        </w:rPr>
        <w:t>Eksploracja wybranych zbiorów danych biomedycznych przy wykorzystaniu  funkcji kryterialnych typu CPL</w:t>
      </w:r>
    </w:p>
    <w:p w:rsidR="00B326B6" w:rsidRDefault="00B326B6" w:rsidP="008F1790">
      <w:pPr>
        <w:jc w:val="center"/>
        <w:rPr>
          <w:rFonts w:eastAsia="Calibri"/>
          <w:b/>
        </w:rPr>
      </w:pPr>
    </w:p>
    <w:p w:rsidR="00B326B6" w:rsidRPr="00B326B6" w:rsidRDefault="008F1790" w:rsidP="00B326B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326B6">
        <w:rPr>
          <w:b/>
        </w:rPr>
        <w:t>Opiekun naukowy: Prof</w:t>
      </w:r>
      <w:r w:rsidR="00B326B6" w:rsidRPr="00B326B6">
        <w:rPr>
          <w:b/>
        </w:rPr>
        <w:t>. L Bobrowski</w:t>
      </w:r>
    </w:p>
    <w:p w:rsidR="00B326B6" w:rsidRPr="00B326B6" w:rsidRDefault="00B326B6" w:rsidP="008F1790">
      <w:pPr>
        <w:jc w:val="center"/>
        <w:rPr>
          <w:b/>
          <w:i/>
        </w:rPr>
      </w:pPr>
    </w:p>
    <w:p w:rsidR="008F1790" w:rsidRPr="008F1790" w:rsidRDefault="008F1790" w:rsidP="008F1790">
      <w:pPr>
        <w:jc w:val="center"/>
        <w:rPr>
          <w:i/>
        </w:rPr>
      </w:pPr>
      <w:r w:rsidRPr="008F1790">
        <w:rPr>
          <w:i/>
        </w:rPr>
        <w:t>Instytut Biocybernetyki i Inżynierii Biomedycznej PAN</w:t>
      </w:r>
    </w:p>
    <w:p w:rsidR="008F1790" w:rsidRPr="008F1790" w:rsidRDefault="008F1790" w:rsidP="008F1790">
      <w:pPr>
        <w:jc w:val="center"/>
        <w:rPr>
          <w:i/>
        </w:rPr>
      </w:pPr>
      <w:r w:rsidRPr="008F1790">
        <w:rPr>
          <w:i/>
        </w:rPr>
        <w:t>Zakład I</w:t>
      </w:r>
      <w:r w:rsidR="009C3FEB">
        <w:rPr>
          <w:i/>
        </w:rPr>
        <w:t>V</w:t>
      </w:r>
      <w:r w:rsidRPr="008F1790">
        <w:rPr>
          <w:i/>
        </w:rPr>
        <w:t>,</w:t>
      </w:r>
      <w:r w:rsidRPr="008F1790">
        <w:t xml:space="preserve"> </w:t>
      </w:r>
      <w:r w:rsidR="009C3FEB" w:rsidRPr="009C3FEB">
        <w:rPr>
          <w:i/>
        </w:rPr>
        <w:t>Modelowania i Wspomagania Funkcji Narządów Wewnętrznych</w:t>
      </w:r>
    </w:p>
    <w:p w:rsidR="00A32F02" w:rsidRDefault="009C3FEB" w:rsidP="0051063D">
      <w:pPr>
        <w:jc w:val="center"/>
        <w:rPr>
          <w:i/>
        </w:rPr>
      </w:pPr>
      <w:r w:rsidRPr="009C3FEB">
        <w:rPr>
          <w:i/>
        </w:rPr>
        <w:t>Pracownia Modelowania Matematycznego Procesów Fizjologicznych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3D1B96" w:rsidRDefault="003D1B96" w:rsidP="00403139">
            <w:pPr>
              <w:jc w:val="both"/>
            </w:pPr>
          </w:p>
          <w:p w:rsidR="00B326B6" w:rsidRDefault="00B326B6" w:rsidP="00B326B6">
            <w:pPr>
              <w:ind w:firstLine="284"/>
              <w:jc w:val="both"/>
            </w:pPr>
            <w:r>
              <w:t>Celem a</w:t>
            </w:r>
            <w:r w:rsidRPr="001B02FD">
              <w:t>naliz</w:t>
            </w:r>
            <w:r>
              <w:t>y</w:t>
            </w:r>
            <w:r w:rsidRPr="001B02FD">
              <w:t xml:space="preserve"> eksploracyjn</w:t>
            </w:r>
            <w:r>
              <w:t>ej</w:t>
            </w:r>
            <w:r w:rsidRPr="001B02FD">
              <w:t xml:space="preserve"> </w:t>
            </w:r>
            <w:r>
              <w:t xml:space="preserve">zbiorów danych </w:t>
            </w:r>
            <w:r w:rsidRPr="001B02FD">
              <w:t xml:space="preserve">(ang. </w:t>
            </w:r>
            <w:r w:rsidRPr="001B02FD">
              <w:rPr>
                <w:i/>
              </w:rPr>
              <w:t>data mining</w:t>
            </w:r>
            <w:r w:rsidRPr="001B02FD">
              <w:t xml:space="preserve">) </w:t>
            </w:r>
            <w:r>
              <w:t xml:space="preserve">jest </w:t>
            </w:r>
            <w:r w:rsidRPr="001B02FD">
              <w:t>odkrywani</w:t>
            </w:r>
            <w:r>
              <w:t>e</w:t>
            </w:r>
            <w:r w:rsidRPr="001B02FD">
              <w:t xml:space="preserve"> </w:t>
            </w:r>
            <w:r>
              <w:t xml:space="preserve">nowych, potencjalnie użytecznych w praktyce </w:t>
            </w:r>
            <w:r w:rsidRPr="001B02FD">
              <w:t xml:space="preserve">wzorców (ang. </w:t>
            </w:r>
            <w:proofErr w:type="spellStart"/>
            <w:r w:rsidRPr="001B02FD">
              <w:rPr>
                <w:i/>
              </w:rPr>
              <w:t>patterns</w:t>
            </w:r>
            <w:proofErr w:type="spellEnd"/>
            <w:r w:rsidRPr="001B02FD">
              <w:t xml:space="preserve">) w </w:t>
            </w:r>
            <w:r>
              <w:t>dużych, w</w:t>
            </w:r>
            <w:r w:rsidRPr="001B02FD">
              <w:t xml:space="preserve">ielowymiarowych zbiorach danych. </w:t>
            </w:r>
            <w:r>
              <w:t>Termin wzorce obejmuje różnego rodzaju prawidłowości zaobserwowane w danych takich jak skupiska lub zależności pomiędzy cechami obiektów. A</w:t>
            </w:r>
            <w:r w:rsidRPr="001B02FD">
              <w:t>naliz</w:t>
            </w:r>
            <w:r>
              <w:t>a</w:t>
            </w:r>
            <w:r w:rsidRPr="001B02FD">
              <w:t xml:space="preserve"> eksploracyjn</w:t>
            </w:r>
            <w:r>
              <w:t>a może poprzedzać etap budowy modelu wybranego zjawiska</w:t>
            </w:r>
          </w:p>
          <w:p w:rsidR="00B326B6" w:rsidRDefault="00B326B6" w:rsidP="00B326B6">
            <w:pPr>
              <w:jc w:val="both"/>
            </w:pPr>
            <w:r>
              <w:t xml:space="preserve">  </w:t>
            </w:r>
          </w:p>
          <w:p w:rsidR="00B326B6" w:rsidRPr="007D5130" w:rsidRDefault="00B326B6" w:rsidP="00B326B6">
            <w:pPr>
              <w:ind w:firstLine="284"/>
              <w:jc w:val="both"/>
            </w:pPr>
            <w:r>
              <w:t xml:space="preserve">W ramach analizy eksploracyjnej rozwijane są i stosowane różne techniki obliczeniowe. Techniki te wywodzą się między innym z metod rozpoznawania obrazów i sieci neuropodobnych. Jedna z aktualnie  rozwijanych </w:t>
            </w:r>
            <w:r w:rsidRPr="007D5130">
              <w:t>metod analizy eksploracyjnej opart</w:t>
            </w:r>
            <w:r>
              <w:t>a</w:t>
            </w:r>
            <w:r w:rsidRPr="007D5130">
              <w:t xml:space="preserve"> </w:t>
            </w:r>
            <w:r>
              <w:t xml:space="preserve">jest </w:t>
            </w:r>
            <w:r w:rsidRPr="007D5130">
              <w:t xml:space="preserve">na minimalizacji wypukłych i odcinkowo-liniowych </w:t>
            </w:r>
            <w:r w:rsidRPr="007D5130">
              <w:rPr>
                <w:color w:val="000000"/>
              </w:rPr>
              <w:t>(</w:t>
            </w:r>
            <w:r w:rsidRPr="007D5130">
              <w:t xml:space="preserve">ang. </w:t>
            </w:r>
            <w:proofErr w:type="spellStart"/>
            <w:r w:rsidRPr="007D5130">
              <w:rPr>
                <w:i/>
                <w:iCs/>
              </w:rPr>
              <w:t>convex</w:t>
            </w:r>
            <w:proofErr w:type="spellEnd"/>
            <w:r w:rsidRPr="007D5130">
              <w:rPr>
                <w:i/>
                <w:iCs/>
              </w:rPr>
              <w:t xml:space="preserve"> and </w:t>
            </w:r>
            <w:proofErr w:type="spellStart"/>
            <w:r w:rsidRPr="007D5130">
              <w:rPr>
                <w:i/>
                <w:iCs/>
              </w:rPr>
              <w:t>piecewise</w:t>
            </w:r>
            <w:proofErr w:type="spellEnd"/>
            <w:r w:rsidRPr="007D5130">
              <w:rPr>
                <w:i/>
                <w:iCs/>
              </w:rPr>
              <w:t xml:space="preserve"> </w:t>
            </w:r>
            <w:proofErr w:type="spellStart"/>
            <w:r w:rsidRPr="007D5130">
              <w:rPr>
                <w:i/>
                <w:iCs/>
              </w:rPr>
              <w:t>linear</w:t>
            </w:r>
            <w:proofErr w:type="spellEnd"/>
            <w:r w:rsidRPr="007D5130">
              <w:rPr>
                <w:i/>
                <w:iCs/>
              </w:rPr>
              <w:t xml:space="preserve"> - CPL</w:t>
            </w:r>
            <w:r w:rsidRPr="007D5130">
              <w:rPr>
                <w:color w:val="000000"/>
              </w:rPr>
              <w:t>) funkcji kryterialnych.</w:t>
            </w:r>
            <w:r w:rsidRPr="007D5130">
              <w:t xml:space="preserve"> </w:t>
            </w:r>
          </w:p>
          <w:p w:rsidR="00B326B6" w:rsidRDefault="00B326B6" w:rsidP="00B326B6">
            <w:pPr>
              <w:jc w:val="both"/>
            </w:pPr>
          </w:p>
          <w:p w:rsidR="00B326B6" w:rsidRDefault="00B326B6" w:rsidP="00B326B6">
            <w:pPr>
              <w:ind w:firstLine="284"/>
              <w:jc w:val="both"/>
            </w:pPr>
            <w:r>
              <w:t xml:space="preserve">Proponowana tematyka pracy doktorskiej obejmowałaby próby zastosowania nowych technik </w:t>
            </w:r>
            <w:r w:rsidRPr="007D5130">
              <w:rPr>
                <w:i/>
                <w:iCs/>
              </w:rPr>
              <w:t>CPL</w:t>
            </w:r>
            <w:r>
              <w:t xml:space="preserve"> do aktualnych obszarów badawczych inżynierii biomedycznej związanych z gromadzeniem dużych zbiorów wyników eksperymentalnych. Szczególnie interesujące mogłyby próby analizy zbiorów danych genetycznych. Ewentualna realizacja pracy doktorskiej obejmowałaby zarówno modyfikacje i nowe implementacje programistyczne technik </w:t>
            </w:r>
            <w:r w:rsidRPr="007D5130">
              <w:rPr>
                <w:i/>
                <w:iCs/>
              </w:rPr>
              <w:t>CPL</w:t>
            </w:r>
            <w:r>
              <w:t xml:space="preserve"> w celu przystosowania ich do nowych zadań jak również porównania tych technik z klasycznymi metodami </w:t>
            </w:r>
            <w:r w:rsidRPr="001B02FD">
              <w:t>eksplorac</w:t>
            </w:r>
            <w:r>
              <w:t xml:space="preserve">ji danych.  </w:t>
            </w:r>
          </w:p>
          <w:p w:rsidR="007057A6" w:rsidRDefault="007057A6" w:rsidP="00403139">
            <w:pPr>
              <w:ind w:firstLine="284"/>
              <w:jc w:val="both"/>
            </w:pPr>
          </w:p>
        </w:tc>
      </w:tr>
    </w:tbl>
    <w:p w:rsidR="0051063D" w:rsidRPr="0051063D" w:rsidRDefault="0051063D" w:rsidP="00403139">
      <w:pPr>
        <w:jc w:val="both"/>
      </w:pPr>
    </w:p>
    <w:sectPr w:rsidR="0051063D" w:rsidRPr="0051063D" w:rsidSect="0058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35AC"/>
    <w:multiLevelType w:val="hybridMultilevel"/>
    <w:tmpl w:val="8404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22720"/>
    <w:rsid w:val="00047D4B"/>
    <w:rsid w:val="0005644E"/>
    <w:rsid w:val="00074355"/>
    <w:rsid w:val="00077131"/>
    <w:rsid w:val="00081000"/>
    <w:rsid w:val="000D4818"/>
    <w:rsid w:val="00104369"/>
    <w:rsid w:val="00283631"/>
    <w:rsid w:val="002A67C6"/>
    <w:rsid w:val="002B740F"/>
    <w:rsid w:val="002D2213"/>
    <w:rsid w:val="003D1B96"/>
    <w:rsid w:val="003F3A7D"/>
    <w:rsid w:val="00403139"/>
    <w:rsid w:val="004164B3"/>
    <w:rsid w:val="0051063D"/>
    <w:rsid w:val="00582640"/>
    <w:rsid w:val="00601B00"/>
    <w:rsid w:val="006A69C7"/>
    <w:rsid w:val="006B6EFE"/>
    <w:rsid w:val="007057A6"/>
    <w:rsid w:val="007F78A7"/>
    <w:rsid w:val="008F1790"/>
    <w:rsid w:val="00923669"/>
    <w:rsid w:val="009C3FEB"/>
    <w:rsid w:val="009D31E0"/>
    <w:rsid w:val="009F2423"/>
    <w:rsid w:val="00A32F02"/>
    <w:rsid w:val="00A76A06"/>
    <w:rsid w:val="00AE7B9F"/>
    <w:rsid w:val="00B05663"/>
    <w:rsid w:val="00B326B6"/>
    <w:rsid w:val="00B361C0"/>
    <w:rsid w:val="00BC34D3"/>
    <w:rsid w:val="00C8760C"/>
    <w:rsid w:val="00C9412C"/>
    <w:rsid w:val="00D7433F"/>
    <w:rsid w:val="00D91BD8"/>
    <w:rsid w:val="00D92F4D"/>
    <w:rsid w:val="00F37030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582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3D1B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4</cp:revision>
  <dcterms:created xsi:type="dcterms:W3CDTF">2017-06-14T11:54:00Z</dcterms:created>
  <dcterms:modified xsi:type="dcterms:W3CDTF">2017-06-14T12:30:00Z</dcterms:modified>
</cp:coreProperties>
</file>